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5CC7" w14:textId="45EE222E" w:rsidR="0099173E" w:rsidRDefault="0099173E" w:rsidP="0099173E">
      <w:pPr>
        <w:pStyle w:val="Ttul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263904" wp14:editId="34D32B3F">
            <wp:simplePos x="0" y="0"/>
            <wp:positionH relativeFrom="margin">
              <wp:align>center</wp:align>
            </wp:positionH>
            <wp:positionV relativeFrom="paragraph">
              <wp:posOffset>-1019810</wp:posOffset>
            </wp:positionV>
            <wp:extent cx="3038881" cy="1015365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81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DD19E" w14:textId="77777777" w:rsidR="0099173E" w:rsidRDefault="0099173E" w:rsidP="0099173E">
      <w:pPr>
        <w:pStyle w:val="Ttulo"/>
        <w:jc w:val="center"/>
      </w:pPr>
    </w:p>
    <w:p w14:paraId="190DDE7C" w14:textId="77777777" w:rsidR="0099173E" w:rsidRDefault="0099173E" w:rsidP="0099173E">
      <w:pPr>
        <w:pStyle w:val="Ttulo"/>
        <w:jc w:val="center"/>
      </w:pPr>
      <w:r>
        <w:t>COMISIÓN MUNICIPAL DE DERECHOS HUMANOS DE BAHÍA DE BANDERAS NAYARIT FICHA TÉCNICA</w:t>
      </w:r>
    </w:p>
    <w:p w14:paraId="24CF1E2A" w14:textId="77777777" w:rsidR="0099173E" w:rsidRDefault="0099173E" w:rsidP="0099173E">
      <w:pPr>
        <w:pStyle w:val="Ttulo"/>
        <w:jc w:val="center"/>
      </w:pPr>
    </w:p>
    <w:tbl>
      <w:tblPr>
        <w:tblW w:w="10568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4"/>
        <w:gridCol w:w="6094"/>
      </w:tblGrid>
      <w:tr w:rsidR="00EC6615" w:rsidRPr="00EC6615" w14:paraId="2177FBF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776" w14:textId="77777777" w:rsidR="00EC6615" w:rsidRPr="00EC6615" w:rsidRDefault="00EC6615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1. Nombre del cargo:</w:t>
            </w:r>
          </w:p>
        </w:tc>
      </w:tr>
      <w:tr w:rsidR="00EC6615" w:rsidRPr="00EC6615" w14:paraId="6B3C06F5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6A34" w14:textId="1E6CB931" w:rsidR="00EC6615" w:rsidRPr="00EC6615" w:rsidRDefault="000B4E78" w:rsidP="00EC6615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B90140">
              <w:rPr>
                <w:b/>
                <w:bCs/>
              </w:rPr>
              <w:t>VISITADURÍA GENERAL DE LA COMISIÓN MUNICIPAL DE DERECHOS HUMANOS.</w:t>
            </w:r>
          </w:p>
        </w:tc>
      </w:tr>
      <w:tr w:rsidR="00EC6615" w:rsidRPr="00EC6615" w14:paraId="588CA335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DC70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2. Posiciones del cargo en el organigrama:</w:t>
            </w:r>
          </w:p>
        </w:tc>
      </w:tr>
      <w:tr w:rsidR="00EC6615" w:rsidRPr="00EC6615" w14:paraId="2A175E18" w14:textId="77777777" w:rsidTr="007E30F1">
        <w:trPr>
          <w:trHeight w:val="9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FF19" w14:textId="41EC7EE1" w:rsidR="00EC6615" w:rsidRPr="00EC6615" w:rsidRDefault="00797961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97961">
              <w:rPr>
                <w:rFonts w:ascii="Calibri" w:eastAsia="Times New Roman" w:hAnsi="Calibri" w:cs="Calibri"/>
                <w:color w:val="000000"/>
                <w:lang w:val="es-MX" w:eastAsia="es-MX"/>
              </w:rPr>
              <w:t>a) Subordinación: (Indique si en este cargo tiene o no personal subordinado, cuantos son y cuál es el nivel del cargo de los subordinados).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298F" w14:textId="55974F7E" w:rsidR="00EC6615" w:rsidRPr="00814717" w:rsidRDefault="007E30F1" w:rsidP="00814717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>NINGUNA</w:t>
            </w:r>
          </w:p>
        </w:tc>
      </w:tr>
      <w:tr w:rsidR="00EC6615" w:rsidRPr="00EC6615" w14:paraId="0E897ADC" w14:textId="77777777" w:rsidTr="007E30F1">
        <w:trPr>
          <w:trHeight w:val="1392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992B" w14:textId="77777777" w:rsidR="00B90140" w:rsidRDefault="00B90140" w:rsidP="00EC6615">
            <w:pPr>
              <w:widowControl/>
              <w:autoSpaceDE/>
              <w:autoSpaceDN/>
            </w:pPr>
          </w:p>
          <w:p w14:paraId="5D817E08" w14:textId="3AF25FDE" w:rsidR="00EC6615" w:rsidRPr="00EC6615" w:rsidRDefault="00B90140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noProof/>
                <w:sz w:val="17"/>
              </w:rPr>
              <w:drawing>
                <wp:anchor distT="0" distB="0" distL="0" distR="0" simplePos="0" relativeHeight="15728640" behindDoc="1" locked="0" layoutInCell="1" allowOverlap="1" wp14:anchorId="7F46B50B" wp14:editId="7DF40CE6">
                  <wp:simplePos x="0" y="0"/>
                  <wp:positionH relativeFrom="page">
                    <wp:posOffset>-731520</wp:posOffset>
                  </wp:positionH>
                  <wp:positionV relativeFrom="page">
                    <wp:posOffset>-3450590</wp:posOffset>
                  </wp:positionV>
                  <wp:extent cx="7436485" cy="12906375"/>
                  <wp:effectExtent l="0" t="0" r="0" b="9525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7" cstate="print"/>
                          <a:srcRect t="11364"/>
                          <a:stretch/>
                        </pic:blipFill>
                        <pic:spPr bwMode="auto">
                          <a:xfrm>
                            <a:off x="0" y="0"/>
                            <a:ext cx="7436485" cy="1290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717">
              <w:t xml:space="preserve">b) </w:t>
            </w:r>
            <w:proofErr w:type="spellStart"/>
            <w:r w:rsidR="00814717">
              <w:t>Supervisión</w:t>
            </w:r>
            <w:proofErr w:type="spellEnd"/>
            <w:r w:rsidR="00814717">
              <w:t>: (</w:t>
            </w:r>
            <w:proofErr w:type="spellStart"/>
            <w:r w:rsidR="00814717">
              <w:t>Indique</w:t>
            </w:r>
            <w:proofErr w:type="spellEnd"/>
            <w:r w:rsidR="00814717">
              <w:t xml:space="preserve"> </w:t>
            </w:r>
            <w:proofErr w:type="spellStart"/>
            <w:r w:rsidR="00814717">
              <w:t>si</w:t>
            </w:r>
            <w:proofErr w:type="spellEnd"/>
            <w:r w:rsidR="00814717">
              <w:t xml:space="preserve"> </w:t>
            </w:r>
            <w:proofErr w:type="spellStart"/>
            <w:r w:rsidR="00814717">
              <w:t>el</w:t>
            </w:r>
            <w:proofErr w:type="spellEnd"/>
            <w:r w:rsidR="00814717">
              <w:t xml:space="preserve"> cargo </w:t>
            </w:r>
            <w:proofErr w:type="spellStart"/>
            <w:r w:rsidR="00814717">
              <w:t>tiene</w:t>
            </w:r>
            <w:proofErr w:type="spellEnd"/>
            <w:r w:rsidR="00814717">
              <w:t xml:space="preserve"> </w:t>
            </w:r>
            <w:proofErr w:type="spellStart"/>
            <w:r w:rsidR="00814717">
              <w:t>supervisión</w:t>
            </w:r>
            <w:proofErr w:type="spellEnd"/>
            <w:r w:rsidR="00814717">
              <w:t xml:space="preserve"> de </w:t>
            </w:r>
            <w:proofErr w:type="spellStart"/>
            <w:r w:rsidR="00814717">
              <w:t>alguien</w:t>
            </w:r>
            <w:proofErr w:type="spellEnd"/>
            <w:r w:rsidR="00814717">
              <w:t xml:space="preserve">, a </w:t>
            </w:r>
            <w:proofErr w:type="spellStart"/>
            <w:r w:rsidR="00814717">
              <w:t>quien</w:t>
            </w:r>
            <w:proofErr w:type="spellEnd"/>
            <w:r w:rsidR="00814717">
              <w:t xml:space="preserve"> le </w:t>
            </w:r>
            <w:proofErr w:type="spellStart"/>
            <w:r w:rsidR="00814717">
              <w:t>corresponde</w:t>
            </w:r>
            <w:proofErr w:type="spellEnd"/>
            <w:r w:rsidR="00814717">
              <w:t xml:space="preserve"> </w:t>
            </w:r>
            <w:proofErr w:type="spellStart"/>
            <w:r w:rsidR="00814717">
              <w:t>este</w:t>
            </w:r>
            <w:proofErr w:type="spellEnd"/>
            <w:r w:rsidR="00814717">
              <w:t xml:space="preserve"> </w:t>
            </w:r>
            <w:proofErr w:type="spellStart"/>
            <w:r w:rsidR="00814717">
              <w:t>rol</w:t>
            </w:r>
            <w:proofErr w:type="spellEnd"/>
            <w:r w:rsidR="00814717">
              <w:t xml:space="preserve"> </w:t>
            </w:r>
            <w:proofErr w:type="spellStart"/>
            <w:r w:rsidR="00814717">
              <w:t>indicando</w:t>
            </w:r>
            <w:proofErr w:type="spellEnd"/>
            <w:r w:rsidR="00814717">
              <w:t xml:space="preserve"> </w:t>
            </w:r>
            <w:proofErr w:type="spellStart"/>
            <w:r w:rsidR="00814717">
              <w:t>el</w:t>
            </w:r>
            <w:proofErr w:type="spellEnd"/>
            <w:r w:rsidR="00814717">
              <w:t xml:space="preserve"> cargo).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E567" w14:textId="32A83FD8" w:rsidR="00EC6615" w:rsidRPr="00EE2F20" w:rsidRDefault="007E30F1" w:rsidP="00814717">
            <w:pPr>
              <w:pStyle w:val="Prrafodelista"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Presidencia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Humanos.</w:t>
            </w:r>
          </w:p>
        </w:tc>
      </w:tr>
      <w:tr w:rsidR="00EC6615" w:rsidRPr="00EC6615" w14:paraId="7D28B082" w14:textId="77777777" w:rsidTr="007E30F1">
        <w:trPr>
          <w:trHeight w:val="1206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B069D" w14:textId="67EBFD81" w:rsidR="00EC6615" w:rsidRPr="00EC6615" w:rsidRDefault="00814717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c) Comunicaciones </w:t>
            </w:r>
            <w:proofErr w:type="spellStart"/>
            <w:r>
              <w:t>colaterales</w:t>
            </w:r>
            <w:proofErr w:type="spellEnd"/>
            <w:r>
              <w:t>: (</w:t>
            </w:r>
            <w:proofErr w:type="spellStart"/>
            <w:r>
              <w:t>Indique</w:t>
            </w:r>
            <w:proofErr w:type="spellEnd"/>
            <w:r>
              <w:t xml:space="preserve"> con que </w:t>
            </w:r>
            <w:proofErr w:type="spellStart"/>
            <w:r>
              <w:t>estamentos</w:t>
            </w:r>
            <w:proofErr w:type="spellEnd"/>
            <w:r>
              <w:t xml:space="preserve"> de la </w:t>
            </w:r>
            <w:proofErr w:type="spellStart"/>
            <w:r>
              <w:t>organización</w:t>
            </w:r>
            <w:proofErr w:type="spellEnd"/>
            <w:r>
              <w:t xml:space="preserve"> se </w:t>
            </w:r>
            <w:proofErr w:type="spellStart"/>
            <w:r>
              <w:t>relaciona</w:t>
            </w:r>
            <w:proofErr w:type="spellEnd"/>
            <w:r>
              <w:t xml:space="preserve"> para que las </w:t>
            </w:r>
            <w:proofErr w:type="spellStart"/>
            <w:r>
              <w:t>funciones</w:t>
            </w:r>
            <w:proofErr w:type="spellEnd"/>
            <w:r>
              <w:t xml:space="preserve"> de </w:t>
            </w:r>
            <w:proofErr w:type="spellStart"/>
            <w:r>
              <w:t>este</w:t>
            </w:r>
            <w:proofErr w:type="spellEnd"/>
            <w:r>
              <w:t xml:space="preserve"> cargo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exitosas</w:t>
            </w:r>
            <w:proofErr w:type="spellEnd"/>
            <w:r>
              <w:t xml:space="preserve">, </w:t>
            </w:r>
            <w:proofErr w:type="spellStart"/>
            <w:r>
              <w:t>detallando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nivel</w:t>
            </w:r>
            <w:proofErr w:type="spellEnd"/>
            <w:r>
              <w:t xml:space="preserve"> de </w:t>
            </w:r>
            <w:proofErr w:type="spellStart"/>
            <w:r>
              <w:t>dependencia</w:t>
            </w:r>
            <w:proofErr w:type="spellEnd"/>
            <w:r>
              <w:t xml:space="preserve"> y </w:t>
            </w:r>
            <w:proofErr w:type="spellStart"/>
            <w:r>
              <w:t>relación</w:t>
            </w:r>
            <w:proofErr w:type="spellEnd"/>
            <w:r>
              <w:t>).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7A1E9" w14:textId="0E516BA6" w:rsidR="00B90140" w:rsidRPr="00B90140" w:rsidRDefault="00B90140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Presidencia de la </w:t>
            </w:r>
            <w:proofErr w:type="spellStart"/>
            <w:r>
              <w:t>Comisión</w:t>
            </w:r>
            <w:proofErr w:type="spellEnd"/>
            <w:r>
              <w:t xml:space="preserve">. Municipal de Derechos Humanos. </w:t>
            </w:r>
          </w:p>
          <w:p w14:paraId="327993D2" w14:textId="38B25084" w:rsidR="00814717" w:rsidRPr="00814717" w:rsidRDefault="00B90140" w:rsidP="00814717">
            <w:pPr>
              <w:pStyle w:val="Prrafodelista"/>
              <w:widowControl/>
              <w:numPr>
                <w:ilvl w:val="0"/>
                <w:numId w:val="5"/>
              </w:numPr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Secretaría</w:t>
            </w:r>
            <w:proofErr w:type="spellEnd"/>
            <w:r>
              <w:t xml:space="preserve"> </w:t>
            </w:r>
            <w:proofErr w:type="spellStart"/>
            <w:r>
              <w:t>Ejecutiva</w:t>
            </w:r>
            <w:proofErr w:type="spellEnd"/>
            <w:r>
              <w:t xml:space="preserve"> de la </w:t>
            </w:r>
            <w:proofErr w:type="spellStart"/>
            <w:r>
              <w:t>Comisión</w:t>
            </w:r>
            <w:proofErr w:type="spellEnd"/>
            <w:r>
              <w:t xml:space="preserve"> Municipal de Derechos Humanos.</w:t>
            </w:r>
          </w:p>
        </w:tc>
      </w:tr>
      <w:tr w:rsidR="00EC6615" w:rsidRPr="00EC6615" w14:paraId="6678B36E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789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3. Contenido del cargo:</w:t>
            </w:r>
          </w:p>
        </w:tc>
      </w:tr>
      <w:tr w:rsidR="00EC6615" w:rsidRPr="00EC6615" w14:paraId="71B56418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9C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color w:val="000000"/>
                <w:lang w:val="es-MX" w:eastAsia="es-MX"/>
              </w:rPr>
              <w:t>Elabore una relación de las Principales Tareas que corresponden a este cargo.</w:t>
            </w:r>
          </w:p>
        </w:tc>
      </w:tr>
      <w:tr w:rsidR="00EC6615" w:rsidRPr="00EC6615" w14:paraId="31AB721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684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Tarea Principal</w:t>
            </w:r>
          </w:p>
        </w:tc>
      </w:tr>
      <w:tr w:rsidR="00EC6615" w:rsidRPr="00EC6615" w14:paraId="65AD8F95" w14:textId="77777777" w:rsidTr="007E30F1">
        <w:trPr>
          <w:trHeight w:val="705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F8B1B" w14:textId="105BC846" w:rsidR="00B90140" w:rsidRPr="00B9014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Recibir</w:t>
            </w:r>
            <w:proofErr w:type="spellEnd"/>
            <w:r>
              <w:t xml:space="preserve"> y </w:t>
            </w:r>
            <w:proofErr w:type="spellStart"/>
            <w:r>
              <w:t>admitir</w:t>
            </w:r>
            <w:proofErr w:type="spellEnd"/>
            <w:r>
              <w:t xml:space="preserve"> a </w:t>
            </w:r>
            <w:proofErr w:type="spellStart"/>
            <w:r>
              <w:t>nombre</w:t>
            </w:r>
            <w:proofErr w:type="spellEnd"/>
            <w:r>
              <w:t xml:space="preserve"> de la </w:t>
            </w:r>
            <w:proofErr w:type="spellStart"/>
            <w:r>
              <w:t>Comisión</w:t>
            </w:r>
            <w:proofErr w:type="spellEnd"/>
            <w:r>
              <w:t xml:space="preserve">, las </w:t>
            </w:r>
            <w:proofErr w:type="spellStart"/>
            <w:r>
              <w:t>quejas</w:t>
            </w:r>
            <w:proofErr w:type="spellEnd"/>
            <w:r>
              <w:t xml:space="preserve"> </w:t>
            </w:r>
            <w:proofErr w:type="spellStart"/>
            <w:r>
              <w:t>presentadas</w:t>
            </w:r>
            <w:proofErr w:type="spellEnd"/>
            <w:r>
              <w:t xml:space="preserve"> por los </w:t>
            </w:r>
            <w:proofErr w:type="spellStart"/>
            <w:r>
              <w:t>afectados</w:t>
            </w:r>
            <w:proofErr w:type="spellEnd"/>
            <w:r>
              <w:t xml:space="preserve">, sus </w:t>
            </w:r>
            <w:proofErr w:type="spellStart"/>
            <w:r>
              <w:t>representantes</w:t>
            </w:r>
            <w:proofErr w:type="spellEnd"/>
            <w:r>
              <w:t xml:space="preserve"> o los </w:t>
            </w:r>
            <w:proofErr w:type="spellStart"/>
            <w:r>
              <w:t>denunciantes</w:t>
            </w:r>
            <w:proofErr w:type="spellEnd"/>
            <w:r>
              <w:t xml:space="preserve">; </w:t>
            </w:r>
          </w:p>
          <w:p w14:paraId="772D6CB3" w14:textId="384B78BF" w:rsidR="00B90140" w:rsidRPr="00B9014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Iniciar</w:t>
            </w:r>
            <w:proofErr w:type="spellEnd"/>
            <w:r>
              <w:t xml:space="preserve">, a </w:t>
            </w:r>
            <w:proofErr w:type="spellStart"/>
            <w:r>
              <w:t>petición</w:t>
            </w:r>
            <w:proofErr w:type="spellEnd"/>
            <w:r>
              <w:t xml:space="preserve"> de </w:t>
            </w:r>
            <w:proofErr w:type="spellStart"/>
            <w:r>
              <w:t>parte</w:t>
            </w:r>
            <w:proofErr w:type="spellEnd"/>
            <w:r>
              <w:t xml:space="preserve">, la </w:t>
            </w:r>
            <w:proofErr w:type="spellStart"/>
            <w:r>
              <w:t>investigación</w:t>
            </w:r>
            <w:proofErr w:type="spellEnd"/>
            <w:r>
              <w:t xml:space="preserve"> de las </w:t>
            </w:r>
            <w:proofErr w:type="spellStart"/>
            <w:r>
              <w:t>quejas</w:t>
            </w:r>
            <w:proofErr w:type="spellEnd"/>
            <w:r>
              <w:t xml:space="preserve"> que le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presentadas</w:t>
            </w:r>
            <w:proofErr w:type="spellEnd"/>
            <w:r>
              <w:t xml:space="preserve"> con </w:t>
            </w:r>
            <w:proofErr w:type="spellStart"/>
            <w:r>
              <w:t>motivo</w:t>
            </w:r>
            <w:proofErr w:type="spellEnd"/>
            <w:r>
              <w:t xml:space="preserve"> de </w:t>
            </w:r>
            <w:proofErr w:type="spellStart"/>
            <w:r>
              <w:t>presuntas</w:t>
            </w:r>
            <w:proofErr w:type="spellEnd"/>
            <w:r>
              <w:t xml:space="preserve"> </w:t>
            </w:r>
            <w:proofErr w:type="spellStart"/>
            <w:r>
              <w:t>violaciones</w:t>
            </w:r>
            <w:proofErr w:type="spellEnd"/>
            <w:r>
              <w:t xml:space="preserve"> a los Derechos Humanos, e </w:t>
            </w:r>
            <w:proofErr w:type="spellStart"/>
            <w:r>
              <w:t>informar</w:t>
            </w:r>
            <w:proofErr w:type="spellEnd"/>
            <w:r>
              <w:t xml:space="preserve"> de </w:t>
            </w:r>
            <w:proofErr w:type="spellStart"/>
            <w:r>
              <w:t>ellas</w:t>
            </w:r>
            <w:proofErr w:type="spellEnd"/>
            <w:r>
              <w:t xml:space="preserve"> a Presidencia. </w:t>
            </w:r>
          </w:p>
          <w:p w14:paraId="11EEB4A1" w14:textId="10581963" w:rsidR="00B90140" w:rsidRPr="00B9014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Iniciar</w:t>
            </w:r>
            <w:proofErr w:type="spellEnd"/>
            <w:r>
              <w:t xml:space="preserve"> de </w:t>
            </w:r>
            <w:proofErr w:type="spellStart"/>
            <w:r>
              <w:t>oficio</w:t>
            </w:r>
            <w:proofErr w:type="spellEnd"/>
            <w:r>
              <w:t xml:space="preserve">,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trámite</w:t>
            </w:r>
            <w:proofErr w:type="spellEnd"/>
            <w:r>
              <w:t xml:space="preserve"> de </w:t>
            </w:r>
            <w:proofErr w:type="spellStart"/>
            <w:r>
              <w:t>investigación</w:t>
            </w:r>
            <w:proofErr w:type="spellEnd"/>
            <w:r>
              <w:t xml:space="preserve"> </w:t>
            </w:r>
            <w:proofErr w:type="spellStart"/>
            <w:r>
              <w:t>cuando</w:t>
            </w:r>
            <w:proofErr w:type="spellEnd"/>
            <w:r>
              <w:t xml:space="preserve"> un </w:t>
            </w:r>
            <w:proofErr w:type="spellStart"/>
            <w:r>
              <w:t>acto</w:t>
            </w:r>
            <w:proofErr w:type="spellEnd"/>
            <w:r>
              <w:t xml:space="preserve"> de </w:t>
            </w:r>
            <w:proofErr w:type="spellStart"/>
            <w:r>
              <w:t>autoridad</w:t>
            </w:r>
            <w:proofErr w:type="spellEnd"/>
            <w:r>
              <w:t xml:space="preserve"> o de </w:t>
            </w:r>
            <w:proofErr w:type="spellStart"/>
            <w:r>
              <w:t>servidor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 xml:space="preserve">, </w:t>
            </w:r>
            <w:proofErr w:type="spellStart"/>
            <w:r>
              <w:t>estatal</w:t>
            </w:r>
            <w:proofErr w:type="spellEnd"/>
            <w:r>
              <w:t xml:space="preserve"> o municipal, se </w:t>
            </w:r>
            <w:proofErr w:type="spellStart"/>
            <w:r>
              <w:t>presuma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violación</w:t>
            </w:r>
            <w:proofErr w:type="spellEnd"/>
            <w:r>
              <w:t xml:space="preserve"> grave a los Derechos Humanos y se </w:t>
            </w:r>
            <w:proofErr w:type="spellStart"/>
            <w:r>
              <w:t>haga</w:t>
            </w:r>
            <w:proofErr w:type="spellEnd"/>
            <w:r>
              <w:t xml:space="preserve"> del </w:t>
            </w:r>
            <w:proofErr w:type="spellStart"/>
            <w:r>
              <w:t>conocimiento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 xml:space="preserve"> por </w:t>
            </w:r>
            <w:proofErr w:type="spellStart"/>
            <w:r>
              <w:t>cualquier</w:t>
            </w:r>
            <w:proofErr w:type="spellEnd"/>
            <w:r>
              <w:t xml:space="preserve"> medio de </w:t>
            </w:r>
            <w:proofErr w:type="spellStart"/>
            <w:r>
              <w:t>información</w:t>
            </w:r>
            <w:proofErr w:type="spellEnd"/>
            <w:r>
              <w:t xml:space="preserve"> o </w:t>
            </w:r>
            <w:proofErr w:type="spellStart"/>
            <w:r>
              <w:t>comunicación</w:t>
            </w:r>
            <w:proofErr w:type="spellEnd"/>
            <w:r>
              <w:t xml:space="preserve">. </w:t>
            </w:r>
          </w:p>
          <w:p w14:paraId="0A47EF80" w14:textId="14680072" w:rsidR="00B90140" w:rsidRPr="00B9014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Ejecutar</w:t>
            </w:r>
            <w:proofErr w:type="spellEnd"/>
            <w:r>
              <w:t xml:space="preserve"> las </w:t>
            </w:r>
            <w:proofErr w:type="spellStart"/>
            <w:r>
              <w:t>acciones</w:t>
            </w:r>
            <w:proofErr w:type="spellEnd"/>
            <w:r>
              <w:t xml:space="preserve"> </w:t>
            </w:r>
            <w:proofErr w:type="spellStart"/>
            <w:r>
              <w:t>necesarias</w:t>
            </w:r>
            <w:proofErr w:type="spellEnd"/>
            <w:r>
              <w:t xml:space="preserve"> para </w:t>
            </w:r>
            <w:proofErr w:type="spellStart"/>
            <w:r>
              <w:t>dar</w:t>
            </w:r>
            <w:proofErr w:type="spellEnd"/>
            <w:r>
              <w:t xml:space="preserve"> </w:t>
            </w:r>
            <w:proofErr w:type="spellStart"/>
            <w:r>
              <w:t>atención</w:t>
            </w:r>
            <w:proofErr w:type="spellEnd"/>
            <w:r>
              <w:t xml:space="preserve"> </w:t>
            </w:r>
            <w:proofErr w:type="spellStart"/>
            <w:r>
              <w:t>inmediata</w:t>
            </w:r>
            <w:proofErr w:type="spellEnd"/>
            <w:r>
              <w:t xml:space="preserve">, </w:t>
            </w:r>
            <w:proofErr w:type="spellStart"/>
            <w:r>
              <w:t>mediante</w:t>
            </w:r>
            <w:proofErr w:type="spellEnd"/>
            <w:r>
              <w:t xml:space="preserve"> la </w:t>
            </w:r>
            <w:proofErr w:type="spellStart"/>
            <w:r>
              <w:t>conciliación</w:t>
            </w:r>
            <w:proofErr w:type="spellEnd"/>
            <w:r>
              <w:t xml:space="preserve">, a las </w:t>
            </w:r>
            <w:proofErr w:type="spellStart"/>
            <w:r>
              <w:t>quejas</w:t>
            </w:r>
            <w:proofErr w:type="spellEnd"/>
            <w:r>
              <w:t xml:space="preserve"> de que </w:t>
            </w:r>
            <w:proofErr w:type="spellStart"/>
            <w:r>
              <w:t>tengan</w:t>
            </w:r>
            <w:proofErr w:type="spellEnd"/>
            <w:r>
              <w:t xml:space="preserve"> </w:t>
            </w:r>
            <w:proofErr w:type="spellStart"/>
            <w:r>
              <w:t>conocimiento</w:t>
            </w:r>
            <w:proofErr w:type="spellEnd"/>
            <w:r>
              <w:t xml:space="preserve">, por </w:t>
            </w:r>
            <w:proofErr w:type="spellStart"/>
            <w:r>
              <w:t>violaciones</w:t>
            </w:r>
            <w:proofErr w:type="spellEnd"/>
            <w:r>
              <w:t xml:space="preserve"> de los Derechos Humanos; </w:t>
            </w:r>
          </w:p>
          <w:p w14:paraId="31767CD8" w14:textId="2F7257D4" w:rsidR="00B90140" w:rsidRPr="00B9014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Formular </w:t>
            </w:r>
            <w:proofErr w:type="spellStart"/>
            <w:r>
              <w:t>proyectos</w:t>
            </w:r>
            <w:proofErr w:type="spellEnd"/>
            <w:r>
              <w:t xml:space="preserve"> de </w:t>
            </w:r>
            <w:proofErr w:type="spellStart"/>
            <w:r>
              <w:t>recomendaciones</w:t>
            </w:r>
            <w:proofErr w:type="spellEnd"/>
            <w:r>
              <w:t xml:space="preserve"> o,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caso</w:t>
            </w:r>
            <w:proofErr w:type="spellEnd"/>
            <w:r>
              <w:t xml:space="preserve">, de </w:t>
            </w:r>
            <w:proofErr w:type="spellStart"/>
            <w:r>
              <w:t>acuerdos</w:t>
            </w:r>
            <w:proofErr w:type="spellEnd"/>
            <w:r>
              <w:t xml:space="preserve"> de no </w:t>
            </w:r>
            <w:proofErr w:type="spellStart"/>
            <w:r>
              <w:t>responsabilidad</w:t>
            </w:r>
            <w:proofErr w:type="spellEnd"/>
            <w:r>
              <w:t xml:space="preserve">, </w:t>
            </w:r>
            <w:proofErr w:type="spellStart"/>
            <w:r>
              <w:t>apegados</w:t>
            </w:r>
            <w:proofErr w:type="spellEnd"/>
            <w:r>
              <w:t xml:space="preserve"> a los </w:t>
            </w:r>
            <w:proofErr w:type="spellStart"/>
            <w:r>
              <w:t>resultados</w:t>
            </w:r>
            <w:proofErr w:type="spellEnd"/>
            <w:r>
              <w:t xml:space="preserve"> de las </w:t>
            </w:r>
            <w:proofErr w:type="spellStart"/>
            <w:r>
              <w:t>investigaciones</w:t>
            </w:r>
            <w:proofErr w:type="spellEnd"/>
            <w:r>
              <w:t xml:space="preserve"> y </w:t>
            </w:r>
            <w:proofErr w:type="spellStart"/>
            <w:r>
              <w:t>estudios</w:t>
            </w:r>
            <w:proofErr w:type="spellEnd"/>
            <w:r>
              <w:t xml:space="preserve"> </w:t>
            </w:r>
            <w:proofErr w:type="spellStart"/>
            <w:r>
              <w:t>realizados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las </w:t>
            </w:r>
            <w:proofErr w:type="spellStart"/>
            <w:r>
              <w:t>quejas</w:t>
            </w:r>
            <w:proofErr w:type="spellEnd"/>
            <w:r>
              <w:t xml:space="preserve"> </w:t>
            </w:r>
            <w:proofErr w:type="spellStart"/>
            <w:r>
              <w:t>presentadas</w:t>
            </w:r>
            <w:proofErr w:type="spellEnd"/>
            <w:r>
              <w:t xml:space="preserve">, </w:t>
            </w:r>
            <w:proofErr w:type="spellStart"/>
            <w:r>
              <w:t>mismos</w:t>
            </w:r>
            <w:proofErr w:type="spellEnd"/>
            <w:r>
              <w:t xml:space="preserve"> que </w:t>
            </w:r>
            <w:proofErr w:type="spellStart"/>
            <w:r>
              <w:t>deberán</w:t>
            </w:r>
            <w:proofErr w:type="spellEnd"/>
            <w:r>
              <w:t xml:space="preserve"> </w:t>
            </w:r>
            <w:proofErr w:type="spellStart"/>
            <w:r>
              <w:t>someterse</w:t>
            </w:r>
            <w:proofErr w:type="spellEnd"/>
            <w:r>
              <w:t xml:space="preserve"> a </w:t>
            </w:r>
            <w:proofErr w:type="spellStart"/>
            <w:r>
              <w:t>consideración</w:t>
            </w:r>
            <w:proofErr w:type="spellEnd"/>
            <w:r>
              <w:t xml:space="preserve"> de la Presidencia de la </w:t>
            </w:r>
            <w:proofErr w:type="spellStart"/>
            <w:r>
              <w:t>Comisión</w:t>
            </w:r>
            <w:proofErr w:type="spellEnd"/>
            <w:r>
              <w:t xml:space="preserve">; </w:t>
            </w:r>
          </w:p>
          <w:p w14:paraId="045AFD06" w14:textId="2ABEFBED" w:rsidR="00B90140" w:rsidRPr="00B9014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Proporcionar</w:t>
            </w:r>
            <w:proofErr w:type="spellEnd"/>
            <w:r>
              <w:t xml:space="preserve"> </w:t>
            </w:r>
            <w:proofErr w:type="spellStart"/>
            <w:r>
              <w:t>orientación</w:t>
            </w:r>
            <w:proofErr w:type="spellEnd"/>
            <w:r>
              <w:t xml:space="preserve"> </w:t>
            </w:r>
            <w:proofErr w:type="spellStart"/>
            <w:r>
              <w:t>jurídica</w:t>
            </w:r>
            <w:proofErr w:type="spellEnd"/>
            <w:r>
              <w:t xml:space="preserve"> a las personas que </w:t>
            </w:r>
            <w:proofErr w:type="spellStart"/>
            <w:r>
              <w:t>soliciten</w:t>
            </w:r>
            <w:proofErr w:type="spellEnd"/>
            <w:r>
              <w:t xml:space="preserve"> la </w:t>
            </w:r>
            <w:proofErr w:type="spellStart"/>
            <w:r>
              <w:t>intervención</w:t>
            </w:r>
            <w:proofErr w:type="spellEnd"/>
            <w:r>
              <w:t xml:space="preserve"> de la </w:t>
            </w:r>
            <w:proofErr w:type="spellStart"/>
            <w:r>
              <w:t>Comisión</w:t>
            </w:r>
            <w:proofErr w:type="spellEnd"/>
            <w:r>
              <w:t xml:space="preserve">; </w:t>
            </w:r>
          </w:p>
          <w:p w14:paraId="4C4BB821" w14:textId="7BBBFCE9" w:rsidR="00B90140" w:rsidRPr="00B9014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spellStart"/>
            <w:r>
              <w:t>Canalizar</w:t>
            </w:r>
            <w:proofErr w:type="spellEnd"/>
            <w:r>
              <w:t xml:space="preserve"> a </w:t>
            </w:r>
            <w:proofErr w:type="spellStart"/>
            <w:r>
              <w:t>instituciones</w:t>
            </w:r>
            <w:proofErr w:type="spellEnd"/>
            <w:r>
              <w:t xml:space="preserve"> </w:t>
            </w:r>
            <w:proofErr w:type="spellStart"/>
            <w:r>
              <w:t>competentes</w:t>
            </w:r>
            <w:proofErr w:type="spellEnd"/>
            <w:r>
              <w:t xml:space="preserve"> los </w:t>
            </w:r>
            <w:proofErr w:type="spellStart"/>
            <w:r>
              <w:t>asuntos</w:t>
            </w:r>
            <w:proofErr w:type="spellEnd"/>
            <w:r>
              <w:t xml:space="preserve"> que no </w:t>
            </w:r>
            <w:proofErr w:type="spellStart"/>
            <w:r>
              <w:t>constituyan</w:t>
            </w:r>
            <w:proofErr w:type="spellEnd"/>
            <w:r>
              <w:t xml:space="preserve"> una </w:t>
            </w:r>
            <w:proofErr w:type="spellStart"/>
            <w:r>
              <w:t>violación</w:t>
            </w:r>
            <w:proofErr w:type="spellEnd"/>
            <w:r>
              <w:t xml:space="preserve"> a los Derechos Humanos;</w:t>
            </w:r>
          </w:p>
          <w:p w14:paraId="2B97E79C" w14:textId="0BC836A7" w:rsidR="00B90140" w:rsidRPr="00B9014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 </w:t>
            </w:r>
            <w:proofErr w:type="spellStart"/>
            <w:r>
              <w:t>Realizar</w:t>
            </w:r>
            <w:proofErr w:type="spellEnd"/>
            <w:r>
              <w:t xml:space="preserve"> </w:t>
            </w:r>
            <w:proofErr w:type="spellStart"/>
            <w:r>
              <w:t>acciones</w:t>
            </w:r>
            <w:proofErr w:type="spellEnd"/>
            <w:r>
              <w:t xml:space="preserve"> que le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encomendadas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efecto</w:t>
            </w:r>
            <w:proofErr w:type="spellEnd"/>
            <w:r>
              <w:t xml:space="preserve"> de </w:t>
            </w:r>
            <w:proofErr w:type="spellStart"/>
            <w:r>
              <w:t>supervisar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respeto</w:t>
            </w:r>
            <w:proofErr w:type="spellEnd"/>
            <w:r>
              <w:t xml:space="preserve"> a los Derechos Humanos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sistema</w:t>
            </w:r>
            <w:proofErr w:type="spellEnd"/>
            <w:r>
              <w:t xml:space="preserve"> </w:t>
            </w:r>
            <w:proofErr w:type="spellStart"/>
            <w:r>
              <w:t>penitenciario</w:t>
            </w:r>
            <w:proofErr w:type="spellEnd"/>
            <w:r>
              <w:t xml:space="preserve">, </w:t>
            </w:r>
            <w:proofErr w:type="spellStart"/>
            <w:r>
              <w:t>instituciones</w:t>
            </w:r>
            <w:proofErr w:type="spellEnd"/>
            <w:r>
              <w:t xml:space="preserve"> </w:t>
            </w:r>
            <w:proofErr w:type="spellStart"/>
            <w:r>
              <w:t>educativas</w:t>
            </w:r>
            <w:proofErr w:type="spellEnd"/>
            <w:r>
              <w:t xml:space="preserve">, </w:t>
            </w:r>
            <w:proofErr w:type="spellStart"/>
            <w:r>
              <w:t>así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los </w:t>
            </w:r>
            <w:proofErr w:type="spellStart"/>
            <w:r>
              <w:t>centros</w:t>
            </w:r>
            <w:proofErr w:type="spellEnd"/>
            <w:r>
              <w:t xml:space="preserve"> de </w:t>
            </w:r>
            <w:proofErr w:type="spellStart"/>
            <w:r>
              <w:t>internamiento</w:t>
            </w:r>
            <w:proofErr w:type="spellEnd"/>
            <w:r>
              <w:t xml:space="preserve"> </w:t>
            </w:r>
            <w:proofErr w:type="spellStart"/>
            <w:r>
              <w:t>médico</w:t>
            </w:r>
            <w:proofErr w:type="spellEnd"/>
            <w:r>
              <w:t xml:space="preserve">, </w:t>
            </w:r>
            <w:proofErr w:type="spellStart"/>
            <w:r>
              <w:t>psiquiátrico</w:t>
            </w:r>
            <w:proofErr w:type="spellEnd"/>
            <w:r>
              <w:t xml:space="preserve"> y </w:t>
            </w:r>
            <w:proofErr w:type="spellStart"/>
            <w:r>
              <w:t>cualquier</w:t>
            </w:r>
            <w:proofErr w:type="spellEnd"/>
            <w:r>
              <w:t xml:space="preserve"> </w:t>
            </w:r>
            <w:proofErr w:type="spellStart"/>
            <w:r>
              <w:t>otro</w:t>
            </w:r>
            <w:proofErr w:type="spellEnd"/>
            <w:r>
              <w:t xml:space="preserve"> que la </w:t>
            </w:r>
            <w:proofErr w:type="spellStart"/>
            <w:r>
              <w:t>autoridad</w:t>
            </w:r>
            <w:proofErr w:type="spellEnd"/>
            <w:r>
              <w:t xml:space="preserve"> destine para la </w:t>
            </w:r>
            <w:proofErr w:type="spellStart"/>
            <w:r>
              <w:t>reclusión</w:t>
            </w:r>
            <w:proofErr w:type="spellEnd"/>
            <w:r>
              <w:t xml:space="preserve"> de personas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  <w:r>
              <w:t xml:space="preserve"> Municipio; y, </w:t>
            </w:r>
          </w:p>
          <w:p w14:paraId="194420DD" w14:textId="6AD25C5A" w:rsidR="00EC6615" w:rsidRPr="00EE2F20" w:rsidRDefault="00B90140" w:rsidP="005B37FA">
            <w:pPr>
              <w:pStyle w:val="Prrafodelista"/>
              <w:widowControl/>
              <w:numPr>
                <w:ilvl w:val="0"/>
                <w:numId w:val="8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Las </w:t>
            </w:r>
            <w:proofErr w:type="spellStart"/>
            <w:r>
              <w:t>demás</w:t>
            </w:r>
            <w:proofErr w:type="spellEnd"/>
            <w:r>
              <w:t xml:space="preserve"> que le </w:t>
            </w:r>
            <w:proofErr w:type="spellStart"/>
            <w:r>
              <w:t>sean</w:t>
            </w:r>
            <w:proofErr w:type="spellEnd"/>
            <w:r>
              <w:t xml:space="preserve"> </w:t>
            </w:r>
            <w:proofErr w:type="spellStart"/>
            <w:r>
              <w:t>encomendadas</w:t>
            </w:r>
            <w:proofErr w:type="spellEnd"/>
            <w:r>
              <w:t xml:space="preserve"> por la Presidencia de la </w:t>
            </w:r>
            <w:proofErr w:type="spellStart"/>
            <w:r>
              <w:t>Comisión</w:t>
            </w:r>
            <w:proofErr w:type="spellEnd"/>
          </w:p>
        </w:tc>
      </w:tr>
      <w:tr w:rsidR="00EC6615" w:rsidRPr="00EC6615" w14:paraId="58F57676" w14:textId="77777777" w:rsidTr="007E30F1">
        <w:trPr>
          <w:trHeight w:val="278"/>
        </w:trPr>
        <w:tc>
          <w:tcPr>
            <w:tcW w:w="105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A240A" w14:textId="765D6882" w:rsidR="00EC6615" w:rsidRPr="00814717" w:rsidRDefault="00EC6615" w:rsidP="0039363E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814717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</w:tr>
      <w:tr w:rsidR="00EC6615" w:rsidRPr="00EC6615" w14:paraId="5EC351C3" w14:textId="77777777" w:rsidTr="007E30F1">
        <w:trPr>
          <w:trHeight w:val="300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F7F4C" w14:textId="77777777" w:rsidR="00EC6615" w:rsidRPr="00EC6615" w:rsidRDefault="00EC6615" w:rsidP="00EC6615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EC6615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 xml:space="preserve">perfil </w:t>
            </w:r>
          </w:p>
        </w:tc>
      </w:tr>
      <w:tr w:rsidR="00EC6615" w:rsidRPr="00EC6615" w14:paraId="42541B99" w14:textId="77777777" w:rsidTr="00B90140">
        <w:trPr>
          <w:trHeight w:val="1918"/>
        </w:trPr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F5B11" w14:textId="77777777" w:rsidR="00B90140" w:rsidRPr="00B90140" w:rsidRDefault="00B90140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Ser </w:t>
            </w:r>
            <w:proofErr w:type="spellStart"/>
            <w:r>
              <w:t>egresado</w:t>
            </w:r>
            <w:proofErr w:type="spellEnd"/>
            <w:r>
              <w:t xml:space="preserve"> de la </w:t>
            </w:r>
            <w:proofErr w:type="spellStart"/>
            <w:r>
              <w:t>Licenciatura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Derecho;</w:t>
            </w:r>
          </w:p>
          <w:p w14:paraId="51A49D70" w14:textId="269F4A30" w:rsidR="00B90140" w:rsidRPr="00B90140" w:rsidRDefault="00B90140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Ser </w:t>
            </w:r>
            <w:proofErr w:type="spellStart"/>
            <w:r>
              <w:t>mexicano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pleno</w:t>
            </w:r>
            <w:proofErr w:type="spellEnd"/>
            <w:r>
              <w:t xml:space="preserve"> </w:t>
            </w:r>
            <w:proofErr w:type="spellStart"/>
            <w:r>
              <w:t>uso</w:t>
            </w:r>
            <w:proofErr w:type="spellEnd"/>
            <w:r>
              <w:t xml:space="preserve"> de sus derechos; </w:t>
            </w:r>
          </w:p>
          <w:p w14:paraId="214F9DC0" w14:textId="0C7B3C91" w:rsidR="00B90140" w:rsidRPr="00B90140" w:rsidRDefault="00B90140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Tener la </w:t>
            </w:r>
            <w:proofErr w:type="spellStart"/>
            <w:r>
              <w:t>experiencia</w:t>
            </w:r>
            <w:proofErr w:type="spellEnd"/>
            <w:r>
              <w:t xml:space="preserve"> </w:t>
            </w:r>
            <w:proofErr w:type="spellStart"/>
            <w:r>
              <w:t>necesaria</w:t>
            </w:r>
            <w:proofErr w:type="spellEnd"/>
            <w:r>
              <w:t xml:space="preserve">, a </w:t>
            </w:r>
            <w:proofErr w:type="spellStart"/>
            <w:r>
              <w:t>juicio</w:t>
            </w:r>
            <w:proofErr w:type="spellEnd"/>
            <w:r>
              <w:t xml:space="preserve"> de la Presidencia, para </w:t>
            </w:r>
            <w:proofErr w:type="spellStart"/>
            <w:r>
              <w:t>el</w:t>
            </w:r>
            <w:proofErr w:type="spellEnd"/>
            <w:r>
              <w:t xml:space="preserve"> </w:t>
            </w:r>
            <w:proofErr w:type="spellStart"/>
            <w:r>
              <w:t>desempeño</w:t>
            </w:r>
            <w:proofErr w:type="spellEnd"/>
            <w:r>
              <w:t xml:space="preserve"> de las </w:t>
            </w:r>
            <w:proofErr w:type="spellStart"/>
            <w:r>
              <w:t>atribuciones</w:t>
            </w:r>
            <w:proofErr w:type="spellEnd"/>
            <w:r>
              <w:t xml:space="preserve"> </w:t>
            </w:r>
            <w:proofErr w:type="spellStart"/>
            <w:r>
              <w:t>correspondientes</w:t>
            </w:r>
            <w:proofErr w:type="spellEnd"/>
            <w:r>
              <w:t xml:space="preserve">; y </w:t>
            </w:r>
          </w:p>
          <w:p w14:paraId="062486CD" w14:textId="3CCD3CD1" w:rsidR="00EC6615" w:rsidRPr="00EE2F20" w:rsidRDefault="00B90140" w:rsidP="00814717">
            <w:pPr>
              <w:pStyle w:val="Prrafodelista"/>
              <w:widowControl/>
              <w:numPr>
                <w:ilvl w:val="0"/>
                <w:numId w:val="9"/>
              </w:numPr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t xml:space="preserve">No </w:t>
            </w:r>
            <w:proofErr w:type="spellStart"/>
            <w:r>
              <w:t>haber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</w:t>
            </w:r>
            <w:proofErr w:type="spellStart"/>
            <w:r>
              <w:t>condenado</w:t>
            </w:r>
            <w:proofErr w:type="spellEnd"/>
            <w:r>
              <w:t xml:space="preserve"> por </w:t>
            </w:r>
            <w:proofErr w:type="spellStart"/>
            <w:r>
              <w:t>delito</w:t>
            </w:r>
            <w:proofErr w:type="spellEnd"/>
            <w:r>
              <w:t xml:space="preserve"> </w:t>
            </w:r>
            <w:proofErr w:type="spellStart"/>
            <w:r>
              <w:t>doloso</w:t>
            </w:r>
            <w:proofErr w:type="spellEnd"/>
            <w:r>
              <w:t xml:space="preserve"> que </w:t>
            </w:r>
            <w:proofErr w:type="spellStart"/>
            <w:r>
              <w:t>amerite</w:t>
            </w:r>
            <w:proofErr w:type="spellEnd"/>
            <w:r>
              <w:t xml:space="preserve"> </w:t>
            </w:r>
            <w:proofErr w:type="spellStart"/>
            <w:r>
              <w:t>pena</w:t>
            </w:r>
            <w:proofErr w:type="spellEnd"/>
            <w:r>
              <w:t xml:space="preserve"> de </w:t>
            </w:r>
            <w:proofErr w:type="spellStart"/>
            <w:r>
              <w:t>prisión</w:t>
            </w:r>
            <w:proofErr w:type="spellEnd"/>
            <w:r>
              <w:t xml:space="preserve"> de </w:t>
            </w:r>
            <w:proofErr w:type="spellStart"/>
            <w:r>
              <w:t>más</w:t>
            </w:r>
            <w:proofErr w:type="spellEnd"/>
            <w:r>
              <w:t xml:space="preserve"> de un </w:t>
            </w:r>
            <w:proofErr w:type="spellStart"/>
            <w:r>
              <w:t>año</w:t>
            </w:r>
            <w:proofErr w:type="spellEnd"/>
            <w:r>
              <w:t xml:space="preserve">; </w:t>
            </w:r>
            <w:proofErr w:type="spellStart"/>
            <w:r>
              <w:t>pero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se </w:t>
            </w:r>
            <w:proofErr w:type="spellStart"/>
            <w:r>
              <w:t>tratare</w:t>
            </w:r>
            <w:proofErr w:type="spellEnd"/>
            <w:r>
              <w:t xml:space="preserve"> de </w:t>
            </w:r>
            <w:proofErr w:type="spellStart"/>
            <w:r>
              <w:t>robo</w:t>
            </w:r>
            <w:proofErr w:type="spellEnd"/>
            <w:r>
              <w:t xml:space="preserve">, </w:t>
            </w:r>
            <w:proofErr w:type="spellStart"/>
            <w:r>
              <w:t>fraude</w:t>
            </w:r>
            <w:proofErr w:type="spellEnd"/>
            <w:r>
              <w:t xml:space="preserve">, </w:t>
            </w:r>
            <w:proofErr w:type="spellStart"/>
            <w:r>
              <w:t>falsificación</w:t>
            </w:r>
            <w:proofErr w:type="spellEnd"/>
            <w:r>
              <w:t xml:space="preserve">, </w:t>
            </w:r>
            <w:proofErr w:type="spellStart"/>
            <w:r>
              <w:t>abuso</w:t>
            </w:r>
            <w:proofErr w:type="spellEnd"/>
            <w:r>
              <w:t xml:space="preserve"> de </w:t>
            </w:r>
            <w:proofErr w:type="spellStart"/>
            <w:r>
              <w:t>confianza</w:t>
            </w:r>
            <w:proofErr w:type="spellEnd"/>
            <w:r>
              <w:t xml:space="preserve"> u </w:t>
            </w:r>
            <w:proofErr w:type="spellStart"/>
            <w:r>
              <w:t>otro</w:t>
            </w:r>
            <w:proofErr w:type="spellEnd"/>
            <w:r>
              <w:t xml:space="preserve"> que </w:t>
            </w:r>
            <w:proofErr w:type="spellStart"/>
            <w:r>
              <w:t>lastime</w:t>
            </w:r>
            <w:proofErr w:type="spellEnd"/>
            <w:r>
              <w:t xml:space="preserve"> la </w:t>
            </w:r>
            <w:proofErr w:type="spellStart"/>
            <w:r>
              <w:t>buena</w:t>
            </w:r>
            <w:proofErr w:type="spellEnd"/>
            <w:r>
              <w:t xml:space="preserve"> </w:t>
            </w:r>
            <w:proofErr w:type="spellStart"/>
            <w:r>
              <w:t>fama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concepto</w:t>
            </w:r>
            <w:proofErr w:type="spellEnd"/>
            <w:r>
              <w:t xml:space="preserve"> </w:t>
            </w:r>
            <w:proofErr w:type="spellStart"/>
            <w:r>
              <w:t>público</w:t>
            </w:r>
            <w:proofErr w:type="spellEnd"/>
            <w:r>
              <w:t xml:space="preserve">, </w:t>
            </w:r>
            <w:proofErr w:type="spellStart"/>
            <w:r>
              <w:t>inhabilitará</w:t>
            </w:r>
            <w:proofErr w:type="spellEnd"/>
            <w:r>
              <w:t xml:space="preserve"> para </w:t>
            </w:r>
            <w:proofErr w:type="spellStart"/>
            <w:r>
              <w:t>el</w:t>
            </w:r>
            <w:proofErr w:type="spellEnd"/>
            <w:r>
              <w:t xml:space="preserve"> cargo </w:t>
            </w:r>
            <w:proofErr w:type="spellStart"/>
            <w:r>
              <w:t>cualquiera</w:t>
            </w:r>
            <w:proofErr w:type="spellEnd"/>
            <w:r>
              <w:t xml:space="preserve"> que </w:t>
            </w:r>
            <w:proofErr w:type="spellStart"/>
            <w:r>
              <w:t>haya</w:t>
            </w:r>
            <w:proofErr w:type="spellEnd"/>
            <w:r>
              <w:t xml:space="preserve"> </w:t>
            </w:r>
            <w:proofErr w:type="spellStart"/>
            <w:r>
              <w:t>sido</w:t>
            </w:r>
            <w:proofErr w:type="spellEnd"/>
            <w:r>
              <w:t xml:space="preserve"> la </w:t>
            </w:r>
            <w:proofErr w:type="spellStart"/>
            <w:r>
              <w:t>pena</w:t>
            </w:r>
            <w:proofErr w:type="spellEnd"/>
            <w:r>
              <w:t>.</w:t>
            </w:r>
          </w:p>
        </w:tc>
      </w:tr>
    </w:tbl>
    <w:p w14:paraId="00956B6C" w14:textId="07190136" w:rsidR="009843A2" w:rsidRDefault="009843A2" w:rsidP="0099173E">
      <w:pPr>
        <w:pStyle w:val="Ttulo"/>
        <w:jc w:val="center"/>
        <w:rPr>
          <w:sz w:val="17"/>
        </w:rPr>
      </w:pPr>
    </w:p>
    <w:sectPr w:rsidR="009843A2" w:rsidSect="00814717">
      <w:type w:val="continuous"/>
      <w:pgSz w:w="12240" w:h="20160" w:code="5"/>
      <w:pgMar w:top="1820" w:right="1800" w:bottom="28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4BE"/>
    <w:multiLevelType w:val="hybridMultilevel"/>
    <w:tmpl w:val="7B388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148"/>
    <w:multiLevelType w:val="hybridMultilevel"/>
    <w:tmpl w:val="206043EE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5854"/>
    <w:multiLevelType w:val="hybridMultilevel"/>
    <w:tmpl w:val="A82AE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35868"/>
    <w:multiLevelType w:val="hybridMultilevel"/>
    <w:tmpl w:val="804A27D6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909D4"/>
    <w:multiLevelType w:val="hybridMultilevel"/>
    <w:tmpl w:val="846C9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E0A2A"/>
    <w:multiLevelType w:val="hybridMultilevel"/>
    <w:tmpl w:val="5BF2E0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E6FD3"/>
    <w:multiLevelType w:val="hybridMultilevel"/>
    <w:tmpl w:val="D3A01FA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5DDB"/>
    <w:multiLevelType w:val="hybridMultilevel"/>
    <w:tmpl w:val="7EC8510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C5812D4"/>
    <w:multiLevelType w:val="hybridMultilevel"/>
    <w:tmpl w:val="0672C788"/>
    <w:lvl w:ilvl="0" w:tplc="4B4862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A2"/>
    <w:rsid w:val="000200D3"/>
    <w:rsid w:val="000B4E78"/>
    <w:rsid w:val="0039363E"/>
    <w:rsid w:val="0043300F"/>
    <w:rsid w:val="005B37FA"/>
    <w:rsid w:val="00797961"/>
    <w:rsid w:val="007E30F1"/>
    <w:rsid w:val="00814717"/>
    <w:rsid w:val="009843A2"/>
    <w:rsid w:val="0099173E"/>
    <w:rsid w:val="00B90140"/>
    <w:rsid w:val="00D431EC"/>
    <w:rsid w:val="00EC6615"/>
    <w:rsid w:val="00E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CDD8"/>
  <w15:docId w15:val="{F0605B45-B2A7-4C8B-95DA-B9A222BC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22AE2-2422-49B6-9645-FD3B4BBB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CMDH v2</vt:lpstr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CMDH v2</dc:title>
  <dc:creator>CMDH01</dc:creator>
  <cp:lastModifiedBy>ASESORCMDH</cp:lastModifiedBy>
  <cp:revision>2</cp:revision>
  <dcterms:created xsi:type="dcterms:W3CDTF">2025-05-26T19:22:00Z</dcterms:created>
  <dcterms:modified xsi:type="dcterms:W3CDTF">2025-05-26T19:22:00Z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Adobe Illustrator 27.2 (Windows)</vt:lpwstr>
  </property>
  <property fmtid="{D5CDD505-2E9C-101B-9397-08002B2CF9AE}" pid="4" name="LastSaved">
    <vt:filetime>2025-03-31T00:00:00Z</vt:filetime>
  </property>
  <property fmtid="{D5CDD505-2E9C-101B-9397-08002B2CF9AE}" pid="5" name="Producer">
    <vt:lpwstr>Adobe PDF library 17.00</vt:lpwstr>
  </property>
</Properties>
</file>