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95CC7" w14:textId="59920C0E" w:rsidR="0099173E" w:rsidRDefault="0099173E" w:rsidP="0099173E">
      <w:pPr>
        <w:pStyle w:val="Ttulo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263904" wp14:editId="52E56062">
            <wp:simplePos x="0" y="0"/>
            <wp:positionH relativeFrom="margin">
              <wp:align>center</wp:align>
            </wp:positionH>
            <wp:positionV relativeFrom="paragraph">
              <wp:posOffset>-1019810</wp:posOffset>
            </wp:positionV>
            <wp:extent cx="3038881" cy="1015365"/>
            <wp:effectExtent l="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881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DDD19E" w14:textId="77777777" w:rsidR="0099173E" w:rsidRDefault="0099173E" w:rsidP="0099173E">
      <w:pPr>
        <w:pStyle w:val="Ttulo"/>
        <w:jc w:val="center"/>
      </w:pPr>
    </w:p>
    <w:p w14:paraId="190DDE7C" w14:textId="77777777" w:rsidR="0099173E" w:rsidRDefault="0099173E" w:rsidP="0099173E">
      <w:pPr>
        <w:pStyle w:val="Ttulo"/>
        <w:jc w:val="center"/>
      </w:pPr>
      <w:r>
        <w:t>COMISIÓN MUNICIPAL DE DERECHOS HUMANOS DE BAHÍA DE BANDERAS NAYARIT FICHA TÉCNICA</w:t>
      </w:r>
    </w:p>
    <w:p w14:paraId="24CF1E2A" w14:textId="77777777" w:rsidR="0099173E" w:rsidRDefault="0099173E" w:rsidP="0099173E">
      <w:pPr>
        <w:pStyle w:val="Ttulo"/>
        <w:jc w:val="center"/>
      </w:pP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4"/>
        <w:gridCol w:w="4740"/>
      </w:tblGrid>
      <w:tr w:rsidR="00EC6615" w:rsidRPr="00EC6615" w14:paraId="2177FBF3" w14:textId="77777777" w:rsidTr="00EE2F20">
        <w:trPr>
          <w:trHeight w:val="30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6776" w14:textId="77777777" w:rsidR="00EC6615" w:rsidRPr="00EC6615" w:rsidRDefault="00EC6615" w:rsidP="00EC66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1. Nombre del cargo:</w:t>
            </w:r>
          </w:p>
        </w:tc>
      </w:tr>
      <w:tr w:rsidR="00EC6615" w:rsidRPr="00EC6615" w14:paraId="6B3C06F5" w14:textId="77777777" w:rsidTr="00EE2F20">
        <w:trPr>
          <w:trHeight w:val="30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6A34" w14:textId="77777777" w:rsidR="00EC6615" w:rsidRPr="00EC6615" w:rsidRDefault="00EC6615" w:rsidP="00EC66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SECRETARÍA EJECUTIVA DE LA COMISIÓN MUNICIPAL DE DERECHOS HUMANOS</w:t>
            </w:r>
          </w:p>
        </w:tc>
      </w:tr>
      <w:tr w:rsidR="00EC6615" w:rsidRPr="00EC6615" w14:paraId="588CA335" w14:textId="77777777" w:rsidTr="00EE2F20">
        <w:trPr>
          <w:trHeight w:val="30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DC70" w14:textId="77777777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2. Posiciones del cargo en el organigrama:</w:t>
            </w:r>
          </w:p>
        </w:tc>
      </w:tr>
      <w:tr w:rsidR="00EC6615" w:rsidRPr="00EC6615" w14:paraId="2A175E18" w14:textId="77777777" w:rsidTr="00EE2F20">
        <w:trPr>
          <w:trHeight w:val="900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DFF19" w14:textId="77777777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color w:val="000000"/>
                <w:lang w:val="es-MX" w:eastAsia="es-MX"/>
              </w:rPr>
              <w:t>a) Subordinación: (Indique si en este cargo tiene o no personal subordinado, cuantos son y cuál es el nivel del cargo de los subordinados).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0298F" w14:textId="657A9159" w:rsidR="00EC6615" w:rsidRPr="00EE2F20" w:rsidRDefault="005D51D6" w:rsidP="00EE2F20">
            <w:pPr>
              <w:pStyle w:val="Prrafodelista"/>
              <w:widowControl/>
              <w:numPr>
                <w:ilvl w:val="0"/>
                <w:numId w:val="4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1 </w:t>
            </w:r>
            <w:proofErr w:type="gramStart"/>
            <w:r w:rsidR="00EC6615" w:rsidRPr="00EE2F20">
              <w:rPr>
                <w:rFonts w:ascii="Calibri" w:eastAsia="Times New Roman" w:hAnsi="Calibri" w:cs="Calibri"/>
                <w:color w:val="000000"/>
                <w:lang w:val="es-MX" w:eastAsia="es-MX"/>
              </w:rPr>
              <w:t>Promotor</w:t>
            </w:r>
            <w:proofErr w:type="gramEnd"/>
            <w:r w:rsidR="00EC6615" w:rsidRPr="00EE2F20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</w:t>
            </w:r>
            <w:r w:rsidR="00EE2F20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de Derechos Humanos </w:t>
            </w:r>
          </w:p>
        </w:tc>
      </w:tr>
      <w:tr w:rsidR="00EC6615" w:rsidRPr="00EC6615" w14:paraId="0E897ADC" w14:textId="77777777" w:rsidTr="00EE2F20">
        <w:trPr>
          <w:trHeight w:val="900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17E08" w14:textId="77777777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color w:val="000000"/>
                <w:lang w:val="es-MX" w:eastAsia="es-MX"/>
              </w:rPr>
              <w:t>b) Supervisión: (Indique si el cargo tiene supervisión de alguien, a quien le corresponde este rol indicando el cargo).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CE567" w14:textId="0DB035C3" w:rsidR="00EC6615" w:rsidRPr="00EE2F20" w:rsidRDefault="00EC6615" w:rsidP="00EE2F20">
            <w:pPr>
              <w:pStyle w:val="Prrafodelista"/>
              <w:widowControl/>
              <w:numPr>
                <w:ilvl w:val="0"/>
                <w:numId w:val="3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E2F20">
              <w:rPr>
                <w:rFonts w:ascii="Calibri" w:eastAsia="Times New Roman" w:hAnsi="Calibri" w:cs="Calibri"/>
                <w:color w:val="000000"/>
                <w:lang w:val="es-MX" w:eastAsia="es-MX"/>
              </w:rPr>
              <w:t>Presidencia de la Comisión Municipal de Derechos Humanos.</w:t>
            </w:r>
          </w:p>
        </w:tc>
      </w:tr>
      <w:tr w:rsidR="00EC6615" w:rsidRPr="00EC6615" w14:paraId="7D28B082" w14:textId="77777777" w:rsidTr="00EE2F20">
        <w:trPr>
          <w:trHeight w:val="1200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B069D" w14:textId="338E02E3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color w:val="000000"/>
                <w:lang w:val="es-MX" w:eastAsia="es-MX"/>
              </w:rPr>
              <w:t>c) Comunicaciones colaterales: (Indique con que est</w:t>
            </w:r>
            <w:r w:rsidR="00CF6547">
              <w:rPr>
                <w:rFonts w:ascii="Calibri" w:eastAsia="Times New Roman" w:hAnsi="Calibri" w:cs="Calibri"/>
                <w:color w:val="000000"/>
                <w:lang w:val="es-MX" w:eastAsia="es-MX"/>
              </w:rPr>
              <w:t>atu</w:t>
            </w:r>
            <w:r w:rsidRPr="00EC6615">
              <w:rPr>
                <w:rFonts w:ascii="Calibri" w:eastAsia="Times New Roman" w:hAnsi="Calibri" w:cs="Calibri"/>
                <w:color w:val="000000"/>
                <w:lang w:val="es-MX" w:eastAsia="es-MX"/>
              </w:rPr>
              <w:t>tos de la organización se relaciona para que las funciones de este cargo sean exitosas, detallando el nivel de dependencia y relación).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9E091" w14:textId="005B7BF6" w:rsidR="00EE2F20" w:rsidRPr="00EE2F20" w:rsidRDefault="00EC6615" w:rsidP="00EE2F20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E2F20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Presidencia </w:t>
            </w:r>
          </w:p>
          <w:p w14:paraId="14290377" w14:textId="02D72493" w:rsidR="00EE2F20" w:rsidRPr="00EE2F20" w:rsidRDefault="00EC6615" w:rsidP="00EE2F20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E2F20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Promotor (a) de Derechos Humanos. </w:t>
            </w:r>
          </w:p>
          <w:p w14:paraId="327993D2" w14:textId="1BADF9EC" w:rsidR="00EC6615" w:rsidRPr="00EE2F20" w:rsidRDefault="00EC6615" w:rsidP="00EE2F20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E2F20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Visitaduría General</w:t>
            </w:r>
          </w:p>
        </w:tc>
      </w:tr>
      <w:tr w:rsidR="00EC6615" w:rsidRPr="00EC6615" w14:paraId="6678B36E" w14:textId="77777777" w:rsidTr="00EE2F20">
        <w:trPr>
          <w:trHeight w:val="30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6789" w14:textId="77777777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3. Contenido del cargo:</w:t>
            </w:r>
          </w:p>
        </w:tc>
      </w:tr>
      <w:tr w:rsidR="00EC6615" w:rsidRPr="00EC6615" w14:paraId="71B56418" w14:textId="77777777" w:rsidTr="00EE2F20">
        <w:trPr>
          <w:trHeight w:val="30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79CC" w14:textId="77777777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color w:val="000000"/>
                <w:lang w:val="es-MX" w:eastAsia="es-MX"/>
              </w:rPr>
              <w:t>Elabore una relación de las Principales Tareas que corresponden a este cargo.</w:t>
            </w:r>
          </w:p>
        </w:tc>
      </w:tr>
      <w:tr w:rsidR="00EC6615" w:rsidRPr="00EC6615" w14:paraId="31AB7213" w14:textId="77777777" w:rsidTr="00EE2F20">
        <w:trPr>
          <w:trHeight w:val="30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D684" w14:textId="77777777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Tarea Principal</w:t>
            </w:r>
          </w:p>
        </w:tc>
      </w:tr>
      <w:tr w:rsidR="00EC6615" w:rsidRPr="00EC6615" w14:paraId="65AD8F95" w14:textId="77777777" w:rsidTr="00EE2F20">
        <w:trPr>
          <w:trHeight w:val="70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420DD" w14:textId="5E8E513C" w:rsidR="00EC6615" w:rsidRPr="00EE2F20" w:rsidRDefault="00EC6615" w:rsidP="00EE2F20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E2F20">
              <w:rPr>
                <w:rFonts w:ascii="Calibri" w:eastAsia="Times New Roman" w:hAnsi="Calibri" w:cs="Calibri"/>
                <w:color w:val="000000"/>
                <w:lang w:val="es-MX" w:eastAsia="es-MX"/>
              </w:rPr>
              <w:t>Colaborar con la Presidencia en la elaboración de los informes semestrales que se rindan al H. Ayuntamiento de Bahía de Banderas, Nayarit.</w:t>
            </w:r>
          </w:p>
        </w:tc>
      </w:tr>
      <w:tr w:rsidR="00EC6615" w:rsidRPr="00EC6615" w14:paraId="58F57676" w14:textId="77777777" w:rsidTr="00EE2F20">
        <w:trPr>
          <w:trHeight w:val="1215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854BC" w14:textId="77777777" w:rsidR="00EE2F20" w:rsidRDefault="00EC6615" w:rsidP="00EE2F20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E2F20">
              <w:rPr>
                <w:rFonts w:ascii="Calibri" w:eastAsia="Times New Roman" w:hAnsi="Calibri" w:cs="Calibri"/>
                <w:color w:val="000000"/>
                <w:lang w:val="es-MX" w:eastAsia="es-MX"/>
              </w:rPr>
              <w:t>Ejercer las facultades que le delegue la Presidencia de la Comisión.</w:t>
            </w:r>
          </w:p>
          <w:p w14:paraId="6C761F5E" w14:textId="77777777" w:rsidR="00EE2F20" w:rsidRDefault="00EC6615" w:rsidP="00EE2F20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E2F20">
              <w:rPr>
                <w:rFonts w:ascii="Calibri" w:eastAsia="Times New Roman" w:hAnsi="Calibri" w:cs="Calibri"/>
                <w:color w:val="000000"/>
                <w:lang w:val="es-MX" w:eastAsia="es-MX"/>
              </w:rPr>
              <w:t>Organizar los expedientes radicados por la Comisión Municipal de Derechos</w:t>
            </w:r>
          </w:p>
          <w:p w14:paraId="316CA644" w14:textId="77777777" w:rsidR="00EE2F20" w:rsidRDefault="00EC6615" w:rsidP="00EE2F20">
            <w:pPr>
              <w:pStyle w:val="Prrafodelista"/>
              <w:widowControl/>
              <w:autoSpaceDE/>
              <w:autoSpaceDN/>
              <w:ind w:left="720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E2F20">
              <w:rPr>
                <w:rFonts w:ascii="Calibri" w:eastAsia="Times New Roman" w:hAnsi="Calibri" w:cs="Calibri"/>
                <w:color w:val="000000"/>
                <w:lang w:val="es-MX" w:eastAsia="es-MX"/>
              </w:rPr>
              <w:t>Humanos de Bahía de Banderas, Nayarit.</w:t>
            </w:r>
          </w:p>
          <w:p w14:paraId="26DD3F34" w14:textId="7874BC67" w:rsidR="00EE2F20" w:rsidRPr="00EE2F20" w:rsidRDefault="00EC6615" w:rsidP="00EE2F20">
            <w:pPr>
              <w:pStyle w:val="Prrafodelista"/>
              <w:widowControl/>
              <w:autoSpaceDE/>
              <w:autoSpaceDN/>
              <w:ind w:left="720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E2F20">
              <w:rPr>
                <w:rFonts w:ascii="Calibri" w:eastAsia="Times New Roman" w:hAnsi="Calibri" w:cs="Calibri"/>
                <w:color w:val="000000"/>
                <w:lang w:val="es-MX" w:eastAsia="es-MX"/>
              </w:rPr>
              <w:t>Representar a la Comisión Municipal de Derechos Humanos, cuando la Presidencia</w:t>
            </w:r>
            <w:r w:rsidRPr="00EE2F20">
              <w:rPr>
                <w:rFonts w:ascii="Calibri" w:eastAsia="Times New Roman" w:hAnsi="Calibri" w:cs="Calibri"/>
                <w:color w:val="000000"/>
                <w:lang w:val="es-MX" w:eastAsia="es-MX"/>
              </w:rPr>
              <w:br/>
              <w:t>esté ausente.</w:t>
            </w:r>
            <w:r w:rsidR="00EE2F20" w:rsidRPr="00EE2F20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</w:t>
            </w:r>
          </w:p>
          <w:p w14:paraId="0885A7B4" w14:textId="77777777" w:rsidR="00EE2F20" w:rsidRDefault="00EE2F20" w:rsidP="00EE2F20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E2F20">
              <w:rPr>
                <w:rFonts w:ascii="Calibri" w:eastAsia="Times New Roman" w:hAnsi="Calibri" w:cs="Calibri"/>
                <w:color w:val="000000"/>
                <w:lang w:val="es-MX" w:eastAsia="es-MX"/>
              </w:rPr>
              <w:t>Realizar en conjunto con la Presidencia de la Comisión, los proyectos necesarios para</w:t>
            </w:r>
            <w:r w:rsidRPr="00EE2F20">
              <w:rPr>
                <w:rFonts w:ascii="Calibri" w:eastAsia="Times New Roman" w:hAnsi="Calibri" w:cs="Calibri"/>
                <w:color w:val="000000"/>
                <w:lang w:val="es-MX" w:eastAsia="es-MX"/>
              </w:rPr>
              <w:br/>
              <w:t>la defensa, promoción y divulgación de los Derechos Humanos dentro del municipio</w:t>
            </w:r>
            <w:r w:rsidRPr="00EE2F20">
              <w:rPr>
                <w:rFonts w:ascii="Calibri" w:eastAsia="Times New Roman" w:hAnsi="Calibri" w:cs="Calibri"/>
                <w:color w:val="000000"/>
                <w:lang w:val="es-MX" w:eastAsia="es-MX"/>
              </w:rPr>
              <w:br/>
              <w:t>de Bahía de Banderas; y</w:t>
            </w:r>
          </w:p>
          <w:p w14:paraId="4E6A240A" w14:textId="3CFB1C9E" w:rsidR="00EC6615" w:rsidRPr="00EE2F20" w:rsidRDefault="00EE2F20" w:rsidP="00EE2F20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E2F20">
              <w:rPr>
                <w:rFonts w:ascii="Calibri" w:eastAsia="Times New Roman" w:hAnsi="Calibri" w:cs="Calibri"/>
                <w:color w:val="000000"/>
                <w:lang w:val="es-MX" w:eastAsia="es-MX"/>
              </w:rPr>
              <w:t>Las demás que le sean encomendadas por la Presidencia de la Comisión.</w:t>
            </w:r>
          </w:p>
        </w:tc>
      </w:tr>
      <w:tr w:rsidR="00EC6615" w:rsidRPr="00EC6615" w14:paraId="5EC351C3" w14:textId="77777777" w:rsidTr="00EE2F20">
        <w:trPr>
          <w:trHeight w:val="30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F7F4C" w14:textId="77777777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 xml:space="preserve">perfil </w:t>
            </w:r>
          </w:p>
        </w:tc>
      </w:tr>
      <w:tr w:rsidR="00EC6615" w:rsidRPr="00EC6615" w14:paraId="42541B99" w14:textId="77777777" w:rsidTr="00EE2F20">
        <w:trPr>
          <w:trHeight w:val="235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5BD08" w14:textId="1FD9AD7B" w:rsidR="00EE2F20" w:rsidRDefault="00EC6615" w:rsidP="00EE2F20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E2F20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Ser egresado de la Licenciatura en Derecho;</w:t>
            </w:r>
          </w:p>
          <w:p w14:paraId="3897F004" w14:textId="77777777" w:rsidR="00EE2F20" w:rsidRDefault="00EC6615" w:rsidP="00EE2F20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E2F20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Ser mexicano en pleno uso de sus derechos;</w:t>
            </w:r>
            <w:r w:rsidRPr="00EE2F20">
              <w:rPr>
                <w:rFonts w:ascii="Calibri" w:eastAsia="Times New Roman" w:hAnsi="Calibri" w:cs="Calibri"/>
                <w:color w:val="000000"/>
                <w:lang w:val="es-MX" w:eastAsia="es-MX"/>
              </w:rPr>
              <w:br/>
            </w:r>
          </w:p>
          <w:p w14:paraId="53E8AA4A" w14:textId="77777777" w:rsidR="00EE2F20" w:rsidRDefault="00EC6615" w:rsidP="00EE2F20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E2F20">
              <w:rPr>
                <w:rFonts w:ascii="Calibri" w:eastAsia="Times New Roman" w:hAnsi="Calibri" w:cs="Calibri"/>
                <w:color w:val="000000"/>
                <w:lang w:val="es-MX" w:eastAsia="es-MX"/>
              </w:rPr>
              <w:t>Tener la experiencia necesaria, a juicio de la Presidencia, para el desempeño de las</w:t>
            </w:r>
            <w:r w:rsidRPr="00EE2F20">
              <w:rPr>
                <w:rFonts w:ascii="Calibri" w:eastAsia="Times New Roman" w:hAnsi="Calibri" w:cs="Calibri"/>
                <w:color w:val="000000"/>
                <w:lang w:val="es-MX" w:eastAsia="es-MX"/>
              </w:rPr>
              <w:br/>
              <w:t>atribuciones correspondientes; y</w:t>
            </w:r>
          </w:p>
          <w:p w14:paraId="062486CD" w14:textId="06C87978" w:rsidR="00EC6615" w:rsidRPr="00EE2F20" w:rsidRDefault="00EC6615" w:rsidP="00EE2F20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E2F20">
              <w:rPr>
                <w:rFonts w:ascii="Calibri" w:eastAsia="Times New Roman" w:hAnsi="Calibri" w:cs="Calibri"/>
                <w:color w:val="000000"/>
                <w:lang w:val="es-MX" w:eastAsia="es-MX"/>
              </w:rPr>
              <w:t>No haber sido condenado por delito doloso que amerite pena de prisión de más de un</w:t>
            </w:r>
            <w:r w:rsidRPr="00EE2F20">
              <w:rPr>
                <w:rFonts w:ascii="Calibri" w:eastAsia="Times New Roman" w:hAnsi="Calibri" w:cs="Calibri"/>
                <w:color w:val="000000"/>
                <w:lang w:val="es-MX" w:eastAsia="es-MX"/>
              </w:rPr>
              <w:br/>
              <w:t>año; pero si se tratare de robo, fraude, falsificación, abuso de confianza u otro que</w:t>
            </w:r>
            <w:r w:rsidRPr="00EE2F20">
              <w:rPr>
                <w:rFonts w:ascii="Calibri" w:eastAsia="Times New Roman" w:hAnsi="Calibri" w:cs="Calibri"/>
                <w:color w:val="000000"/>
                <w:lang w:val="es-MX" w:eastAsia="es-MX"/>
              </w:rPr>
              <w:br/>
              <w:t>lastime la buena fama en concepto público, inhabilitará para el cargo cualquiera que</w:t>
            </w:r>
            <w:r w:rsidRPr="00EE2F20">
              <w:rPr>
                <w:rFonts w:ascii="Calibri" w:eastAsia="Times New Roman" w:hAnsi="Calibri" w:cs="Calibri"/>
                <w:color w:val="000000"/>
                <w:lang w:val="es-MX" w:eastAsia="es-MX"/>
              </w:rPr>
              <w:br/>
              <w:t>haya sido la pena.</w:t>
            </w:r>
          </w:p>
        </w:tc>
      </w:tr>
    </w:tbl>
    <w:p w14:paraId="00956B6C" w14:textId="55BF01DF" w:rsidR="009843A2" w:rsidRDefault="0043300F" w:rsidP="0099173E">
      <w:pPr>
        <w:pStyle w:val="Ttulo"/>
        <w:jc w:val="center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1" locked="0" layoutInCell="1" allowOverlap="1" wp14:anchorId="7F46B50B" wp14:editId="632F0ADE">
            <wp:simplePos x="0" y="0"/>
            <wp:positionH relativeFrom="page">
              <wp:posOffset>0</wp:posOffset>
            </wp:positionH>
            <wp:positionV relativeFrom="page">
              <wp:posOffset>9525</wp:posOffset>
            </wp:positionV>
            <wp:extent cx="7417435" cy="1004760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6" cstate="print"/>
                    <a:srcRect t="11364"/>
                    <a:stretch/>
                  </pic:blipFill>
                  <pic:spPr bwMode="auto">
                    <a:xfrm>
                      <a:off x="0" y="0"/>
                      <a:ext cx="7417435" cy="10047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843A2">
      <w:type w:val="continuous"/>
      <w:pgSz w:w="12240" w:h="15840"/>
      <w:pgMar w:top="182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54BE"/>
    <w:multiLevelType w:val="hybridMultilevel"/>
    <w:tmpl w:val="7B3882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5148"/>
    <w:multiLevelType w:val="hybridMultilevel"/>
    <w:tmpl w:val="206043EE"/>
    <w:lvl w:ilvl="0" w:tplc="4B4862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C5854"/>
    <w:multiLevelType w:val="hybridMultilevel"/>
    <w:tmpl w:val="A82AE0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35868"/>
    <w:multiLevelType w:val="hybridMultilevel"/>
    <w:tmpl w:val="B42C8056"/>
    <w:lvl w:ilvl="0" w:tplc="4B4862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909D4"/>
    <w:multiLevelType w:val="hybridMultilevel"/>
    <w:tmpl w:val="846C97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E0A2A"/>
    <w:multiLevelType w:val="hybridMultilevel"/>
    <w:tmpl w:val="5BF2E0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E6FD3"/>
    <w:multiLevelType w:val="hybridMultilevel"/>
    <w:tmpl w:val="D3A01FA8"/>
    <w:lvl w:ilvl="0" w:tplc="4B4862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95DDB"/>
    <w:multiLevelType w:val="hybridMultilevel"/>
    <w:tmpl w:val="7EC8510A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7C5812D4"/>
    <w:multiLevelType w:val="hybridMultilevel"/>
    <w:tmpl w:val="0672C788"/>
    <w:lvl w:ilvl="0" w:tplc="4B4862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A2"/>
    <w:rsid w:val="000B158B"/>
    <w:rsid w:val="0043300F"/>
    <w:rsid w:val="005D51D6"/>
    <w:rsid w:val="00841E5A"/>
    <w:rsid w:val="009843A2"/>
    <w:rsid w:val="0099173E"/>
    <w:rsid w:val="00CF6547"/>
    <w:rsid w:val="00EC6615"/>
    <w:rsid w:val="00EE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3CDD8"/>
  <w15:docId w15:val="{F0605B45-B2A7-4C8B-95DA-B9A222BC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membretada CMDH v2</vt:lpstr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membretada CMDH v2</dc:title>
  <dc:creator>CMDH01</dc:creator>
  <cp:lastModifiedBy>ASESORCMDH</cp:lastModifiedBy>
  <cp:revision>3</cp:revision>
  <dcterms:created xsi:type="dcterms:W3CDTF">2025-05-26T18:29:00Z</dcterms:created>
  <dcterms:modified xsi:type="dcterms:W3CDTF">2025-05-27T19:11:00Z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Adobe Illustrator 27.2 (Windows)</vt:lpwstr>
  </property>
  <property fmtid="{D5CDD505-2E9C-101B-9397-08002B2CF9AE}" pid="4" name="LastSaved">
    <vt:filetime>2025-03-31T00:00:00Z</vt:filetime>
  </property>
  <property fmtid="{D5CDD505-2E9C-101B-9397-08002B2CF9AE}" pid="5" name="Producer">
    <vt:lpwstr>Adobe PDF library 17.00</vt:lpwstr>
  </property>
</Properties>
</file>